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00FCA6AA" w:rsidR="00200096" w:rsidRDefault="005313BF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გენერალური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დასუფთავების</w:t>
      </w:r>
      <w:proofErr w:type="spellEnd"/>
      <w:r w:rsidR="007624BE">
        <w:rPr>
          <w:rFonts w:ascii="Sylfaen" w:eastAsia="Times New Roman" w:hAnsi="Sylfaen" w:cs="Sylfaen"/>
          <w:bCs/>
          <w:kern w:val="0"/>
          <w:sz w:val="24"/>
          <w:szCs w:val="24"/>
          <w14:ligatures w14:val="none"/>
        </w:rPr>
        <w:t xml:space="preserve">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1077F295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4D0E3B">
        <w:rPr>
          <w:rFonts w:ascii="Sylfaen" w:hAnsi="Sylfaen"/>
          <w:b/>
          <w:sz w:val="24"/>
          <w:szCs w:val="24"/>
          <w:lang w:val="ka-GE"/>
        </w:rPr>
        <w:t>7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12A7FCB9" w14:textId="77777777" w:rsidR="00BE6EC1" w:rsidRDefault="00BE6EC1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08B1D7" w14:textId="33099BBA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0FC54758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AA6799E" w14:textId="77777777" w:rsidR="00453E4D" w:rsidRDefault="00453E4D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BB3408" w14:textId="2291B3AB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7A4085EB" w14:textId="77777777" w:rsidR="008D095E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C9C0D4D" w14:textId="77777777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54EBEF19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2E5AE2BD" w14:textId="77777777" w:rsidR="00453E4D" w:rsidRDefault="00453E4D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979B70" w14:textId="6F947BB6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6E393DF2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ორგანიზაციის</w:t>
            </w:r>
            <w:proofErr w:type="spellEnd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შენობის</w:t>
            </w:r>
            <w:proofErr w:type="spellEnd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გენერალური</w:t>
            </w:r>
            <w:proofErr w:type="spellEnd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დასუფთავების</w:t>
            </w:r>
            <w:proofErr w:type="spellEnd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393636FE" w:rsidR="008333E9" w:rsidRPr="00EC651C" w:rsidRDefault="00BC3A92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შენობის დაბიძურების თავიდან აცილება, მავნებლებისგან დაცვა.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5309C7F1" w14:textId="77777777" w:rsidR="00A04359" w:rsidRPr="00577619" w:rsidRDefault="00A04359" w:rsidP="00A04359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3C1D0DB8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15C302AF" w14:textId="77777777" w:rsidR="003477E5" w:rsidRPr="002C3856" w:rsidRDefault="008160C0" w:rsidP="002C3856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C3856">
              <w:rPr>
                <w:rFonts w:ascii="Sylfaen" w:hAnsi="Sylfaen"/>
                <w:sz w:val="20"/>
                <w:szCs w:val="20"/>
                <w:lang w:val="ka-GE"/>
              </w:rPr>
              <w:t xml:space="preserve">გენერალური დასუფთავების </w:t>
            </w:r>
            <w:r w:rsidR="005D3DB5" w:rsidRPr="002C3856">
              <w:rPr>
                <w:rFonts w:ascii="Sylfaen" w:hAnsi="Sylfaen"/>
                <w:sz w:val="20"/>
                <w:szCs w:val="20"/>
                <w:lang w:val="ka-GE"/>
              </w:rPr>
              <w:t>ჟურნალი.</w:t>
            </w:r>
          </w:p>
          <w:p w14:paraId="61F7CB60" w14:textId="650980DA" w:rsidR="00814D64" w:rsidRPr="00412AA6" w:rsidRDefault="002C3856" w:rsidP="00DC7B56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C3856">
              <w:rPr>
                <w:rFonts w:ascii="Sylfaen" w:hAnsi="Sylfaen"/>
                <w:sz w:val="20"/>
                <w:szCs w:val="20"/>
                <w:lang w:val="ka-GE"/>
              </w:rPr>
              <w:t>დეზინფექციის ჟურნალი.</w:t>
            </w: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4117BB">
        <w:trPr>
          <w:trHeight w:val="1952"/>
        </w:trPr>
        <w:tc>
          <w:tcPr>
            <w:tcW w:w="7020" w:type="dxa"/>
            <w:gridSpan w:val="2"/>
          </w:tcPr>
          <w:p w14:paraId="78EED6B3" w14:textId="01E7DB25" w:rsidR="00814D64" w:rsidRDefault="00814D6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 შენობის გენერალური დასუფთავებს ხორციელდება წინასწარ დადგენილი მეთოდით და სიხშირით.</w:t>
            </w:r>
          </w:p>
          <w:p w14:paraId="0C33F0D9" w14:textId="0BD10533" w:rsidR="00814D64" w:rsidRDefault="00814D6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ეპიდჩვენების ან საზოგადოებრივი ჯანმრთელობის შესაბამისი სამსახურის რეკომენდაციის შესაბამისად, ხორციელდება შენობის დეზინფექცია.</w:t>
            </w:r>
          </w:p>
          <w:p w14:paraId="354AFDF2" w14:textId="77777777" w:rsidR="004117BB" w:rsidRDefault="00814D64" w:rsidP="004117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გენერალური დასუფთავების და დეზინფექციის შემდეგ ივსება შესაბამისი ჟურნალები.</w:t>
            </w:r>
          </w:p>
          <w:p w14:paraId="1B10B03B" w14:textId="0A5FBA86" w:rsidR="00814D64" w:rsidRPr="00215E57" w:rsidRDefault="004117BB" w:rsidP="004117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4. დეზინფექცია ხორციელდება </w:t>
            </w:r>
            <w:r w:rsidR="002D7EB0" w:rsidRPr="007E5442">
              <w:rPr>
                <w:rFonts w:ascii="Sylfaen" w:hAnsi="Sylfaen"/>
                <w:color w:val="ED0000"/>
                <w:sz w:val="20"/>
                <w:szCs w:val="20"/>
                <w:lang w:val="ka-GE"/>
              </w:rPr>
              <w:t>(მიუთითეთ: ორგანიზაციის მიერ</w:t>
            </w:r>
            <w:r w:rsidR="002D7EB0">
              <w:rPr>
                <w:rFonts w:ascii="Sylfaen" w:hAnsi="Sylfaen"/>
                <w:color w:val="ED0000"/>
                <w:sz w:val="20"/>
                <w:szCs w:val="20"/>
                <w:lang w:val="ka-GE"/>
              </w:rPr>
              <w:t xml:space="preserve"> საკუთარი ძალებით,</w:t>
            </w:r>
            <w:r w:rsidR="002D7EB0" w:rsidRPr="007E5442">
              <w:rPr>
                <w:rFonts w:ascii="Sylfaen" w:hAnsi="Sylfaen"/>
                <w:color w:val="ED0000"/>
                <w:sz w:val="20"/>
                <w:szCs w:val="20"/>
                <w:lang w:val="ka-GE"/>
              </w:rPr>
              <w:t xml:space="preserve"> თუ კერძო კომპანიის მიერ).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00" w:type="dxa"/>
          </w:tcPr>
          <w:p w14:paraId="7E190505" w14:textId="77777777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20E293A5" w14:textId="77777777" w:rsidR="00814D64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4582B3" w14:textId="6B3AD483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4117BB" w14:paraId="063192C6" w14:textId="77777777" w:rsidTr="004117BB">
        <w:trPr>
          <w:trHeight w:val="1601"/>
        </w:trPr>
        <w:tc>
          <w:tcPr>
            <w:tcW w:w="2780" w:type="dxa"/>
            <w:vMerge w:val="restart"/>
          </w:tcPr>
          <w:p w14:paraId="798F7E5A" w14:textId="263F19A9" w:rsidR="004117BB" w:rsidRPr="008333E9" w:rsidRDefault="004117BB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04C237D9" w14:textId="5312E8B3" w:rsidR="004117BB" w:rsidRDefault="004117BB" w:rsidP="008766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 გენერალური დასუფთავება ხორციელდება ორგანიზაციის შენობის ყველა სათავსში თვეში ერთხელ.</w:t>
            </w:r>
          </w:p>
          <w:p w14:paraId="01670869" w14:textId="5D6D6007" w:rsidR="004117BB" w:rsidRPr="004117BB" w:rsidRDefault="004117BB" w:rsidP="004117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bookmarkStart w:id="0" w:name="_Hlk163492684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გენერალური დასუფთავება ხორციელდება სველი წესით, </w:t>
            </w:r>
            <w:r w:rsidRPr="004117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0EF4766" w14:textId="5DCE1D65" w:rsidR="004117BB" w:rsidRPr="00E95DE8" w:rsidRDefault="004117BB" w:rsidP="004117B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117BB">
              <w:rPr>
                <w:rFonts w:ascii="Sylfaen" w:hAnsi="Sylfaen"/>
                <w:sz w:val="20"/>
                <w:szCs w:val="20"/>
                <w:lang w:val="ka-GE"/>
              </w:rPr>
              <w:t>სარეცხი საშუალებების გამოყენებით</w:t>
            </w:r>
            <w:r w:rsidR="002C38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C3856" w:rsidRP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(მიუთითეთ</w:t>
            </w:r>
            <w:r w:rsidR="002C3856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სარეცხი საშუალებების დასახელება</w:t>
            </w:r>
            <w:r w:rsidR="002C3856" w:rsidRP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)</w:t>
            </w:r>
            <w:r w:rsidR="002C3856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  <w:r w:rsidR="002C38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17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End w:id="0"/>
          </w:p>
        </w:tc>
        <w:tc>
          <w:tcPr>
            <w:tcW w:w="2700" w:type="dxa"/>
          </w:tcPr>
          <w:p w14:paraId="64456215" w14:textId="77777777" w:rsidR="004117BB" w:rsidRDefault="004117BB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4117BB" w:rsidRDefault="004117BB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4117BB" w:rsidRPr="00C96A13" w:rsidRDefault="004117BB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17BB" w14:paraId="3FDD7D91" w14:textId="77777777" w:rsidTr="002D7EB0">
        <w:trPr>
          <w:trHeight w:val="1907"/>
        </w:trPr>
        <w:tc>
          <w:tcPr>
            <w:tcW w:w="2780" w:type="dxa"/>
            <w:vMerge/>
          </w:tcPr>
          <w:p w14:paraId="4495F6A9" w14:textId="77777777" w:rsidR="004117BB" w:rsidRPr="008333E9" w:rsidRDefault="004117BB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</w:tcPr>
          <w:p w14:paraId="482495CC" w14:textId="628452BC" w:rsidR="004117BB" w:rsidRDefault="004117BB" w:rsidP="002D7E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დეზინფექცია ხორციელდება </w:t>
            </w:r>
            <w:r w:rsidRPr="00046856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საჭიროებისამებრ</w:t>
            </w:r>
            <w:r w:rsidR="00F00063" w:rsidRPr="00046856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17BB">
              <w:rPr>
                <w:rFonts w:ascii="Sylfaen" w:hAnsi="Sylfaen"/>
                <w:sz w:val="20"/>
                <w:szCs w:val="20"/>
                <w:lang w:val="ka-GE"/>
              </w:rPr>
              <w:t>სსიპ-ლ.</w:t>
            </w:r>
            <w:r w:rsidR="00F000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17BB">
              <w:rPr>
                <w:rFonts w:ascii="Sylfaen" w:hAnsi="Sylfaen"/>
                <w:sz w:val="20"/>
                <w:szCs w:val="20"/>
                <w:lang w:val="ka-GE"/>
              </w:rPr>
              <w:t>საყვარელიძის სახელობის დაავადებათა კონტროლისა და საზოგადოებრივი ჯანმრთელობის ეროვნული ცენტრის მიერ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17BB">
              <w:rPr>
                <w:rFonts w:ascii="Sylfaen" w:hAnsi="Sylfaen"/>
                <w:sz w:val="20"/>
                <w:szCs w:val="20"/>
                <w:lang w:val="ka-GE"/>
              </w:rPr>
              <w:t>რეგისტრირებული, ნაკლებტოქსიური პრეპარატები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4117BB">
              <w:rPr>
                <w:rFonts w:ascii="Sylfaen" w:hAnsi="Sylfaen"/>
                <w:sz w:val="20"/>
                <w:szCs w:val="20"/>
                <w:lang w:val="ka-GE"/>
              </w:rPr>
              <w:t>/კომპოზიციები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="002C38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C3856" w:rsidRP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(მიუთითეთ</w:t>
            </w:r>
            <w:r w:rsidR="002C3856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სადეზინფექციო საშუალებების დასახელება და კონცენტრაცია</w:t>
            </w:r>
            <w:r w:rsidR="002C3856" w:rsidRP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)</w:t>
            </w:r>
            <w:r w:rsidR="002C3856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3BC73E0D" w14:textId="77777777" w:rsidR="004117BB" w:rsidRDefault="004117BB" w:rsidP="004117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5A4522F" w14:textId="77777777" w:rsidR="004117BB" w:rsidRDefault="004117BB" w:rsidP="004117B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E939C3C" w14:textId="6BF1D0A1" w:rsidR="004117BB" w:rsidRPr="001E5F22" w:rsidRDefault="004117BB" w:rsidP="004117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სამუშაოების შემსრულებელი კომპანიის წარმომადგენელი.</w:t>
            </w:r>
          </w:p>
        </w:tc>
      </w:tr>
      <w:tr w:rsidR="00614C88" w14:paraId="60EC2371" w14:textId="77777777" w:rsidTr="00F00063">
        <w:trPr>
          <w:trHeight w:val="1610"/>
        </w:trPr>
        <w:tc>
          <w:tcPr>
            <w:tcW w:w="2780" w:type="dxa"/>
            <w:vMerge w:val="restart"/>
          </w:tcPr>
          <w:p w14:paraId="247D19E9" w14:textId="47D7F3C3" w:rsidR="00614C88" w:rsidRPr="008333E9" w:rsidRDefault="00614C88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6E57C626" w14:textId="3F5C5C27" w:rsidR="00614C88" w:rsidRPr="00B51C26" w:rsidRDefault="00614C88" w:rsidP="00614C8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მონიტორინგის დროს </w:t>
            </w:r>
            <w:r w:rsidR="001747C8">
              <w:rPr>
                <w:rFonts w:ascii="Sylfaen" w:hAnsi="Sylfaen"/>
                <w:sz w:val="20"/>
                <w:szCs w:val="20"/>
                <w:lang w:val="ka-GE"/>
              </w:rPr>
              <w:t>შეუსაბამობის აღმოჩენის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შემთხვევაში, ხორციელდება</w:t>
            </w:r>
            <w:r w:rsidR="00F000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06CB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დასუფთავების ან/და </w:t>
            </w:r>
            <w:r w:rsidR="00F00063">
              <w:rPr>
                <w:rFonts w:ascii="Sylfaen" w:hAnsi="Sylfaen"/>
                <w:sz w:val="20"/>
                <w:szCs w:val="20"/>
                <w:lang w:val="ka-GE"/>
              </w:rPr>
              <w:t>დეზინფექციის თავიდან განხორციელება</w:t>
            </w:r>
            <w:r w:rsidR="001747C8"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</w:tc>
        <w:tc>
          <w:tcPr>
            <w:tcW w:w="2700" w:type="dxa"/>
          </w:tcPr>
          <w:p w14:paraId="5615E5EB" w14:textId="77777777" w:rsidR="00614C88" w:rsidRDefault="00614C8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3541E2BD" w14:textId="77777777" w:rsidR="00F00063" w:rsidRDefault="00F00063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599D16" w14:textId="2DE13F30" w:rsidR="00F00063" w:rsidRPr="00343894" w:rsidRDefault="00F00063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სამუშაოების შემსრულებელი კომპანიის წარმომადგენელი.</w:t>
            </w:r>
          </w:p>
        </w:tc>
      </w:tr>
      <w:tr w:rsidR="00614C88" w14:paraId="554163EF" w14:textId="77777777" w:rsidTr="00857ADC">
        <w:trPr>
          <w:trHeight w:val="1440"/>
        </w:trPr>
        <w:tc>
          <w:tcPr>
            <w:tcW w:w="2780" w:type="dxa"/>
            <w:vMerge/>
          </w:tcPr>
          <w:p w14:paraId="7B3694A6" w14:textId="77777777" w:rsidR="00614C88" w:rsidRPr="008333E9" w:rsidRDefault="00614C88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</w:tcPr>
          <w:p w14:paraId="77F1ABEC" w14:textId="4EEA459B" w:rsidR="00614C88" w:rsidRDefault="00614C8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51C26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1747C8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სამუშაოების შემსრულებელი ალტერნატიული კომპანიის მოძიება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0D5D7440" w14:textId="5E7E3C93" w:rsidR="00614C88" w:rsidRPr="001E5F22" w:rsidRDefault="00614C8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 სახელი გვარი.</w:t>
            </w: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19ACD87D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F00063">
              <w:rPr>
                <w:rFonts w:ascii="Sylfaen" w:hAnsi="Sylfaen"/>
                <w:sz w:val="20"/>
                <w:szCs w:val="20"/>
                <w:lang w:val="ka-GE"/>
              </w:rPr>
              <w:t xml:space="preserve">გენერალური დასუფთავების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>ს შემოწმება 3 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D5EC597" w14:textId="3C72AA50" w:rsidR="00F00063" w:rsidRDefault="00F0006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 დეზინფექციის ჟურნალის შემოწმება 6 თვეში ერთხელ.</w:t>
            </w:r>
          </w:p>
          <w:p w14:paraId="5B39E2CB" w14:textId="17126120" w:rsidR="00385479" w:rsidRPr="00CC52FA" w:rsidRDefault="00F0006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4F55915D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9621E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385479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857ADC"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549E7353" w14:textId="513E77B3" w:rsidR="00294C3A" w:rsidRDefault="009B0FA0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</w:tc>
        <w:tc>
          <w:tcPr>
            <w:tcW w:w="2700" w:type="dxa"/>
          </w:tcPr>
          <w:p w14:paraId="5DBB1509" w14:textId="1F24F5B2" w:rsidR="00154FEF" w:rsidRPr="00A835EF" w:rsidRDefault="00294C3A" w:rsidP="0004685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tbl>
      <w:tblPr>
        <w:tblStyle w:val="TableGrid"/>
        <w:tblpPr w:leftFromText="180" w:rightFromText="180" w:vertAnchor="text" w:horzAnchor="margin" w:tblpX="-185" w:tblpY="293"/>
        <w:tblW w:w="9720" w:type="dxa"/>
        <w:tblLayout w:type="fixed"/>
        <w:tblLook w:val="04A0" w:firstRow="1" w:lastRow="0" w:firstColumn="1" w:lastColumn="0" w:noHBand="0" w:noVBand="1"/>
      </w:tblPr>
      <w:tblGrid>
        <w:gridCol w:w="985"/>
        <w:gridCol w:w="1530"/>
        <w:gridCol w:w="1440"/>
        <w:gridCol w:w="1530"/>
        <w:gridCol w:w="1530"/>
        <w:gridCol w:w="1800"/>
        <w:gridCol w:w="905"/>
      </w:tblGrid>
      <w:tr w:rsidR="008A2D3E" w14:paraId="3EB275CB" w14:textId="77777777" w:rsidTr="008A2D3E">
        <w:tc>
          <w:tcPr>
            <w:tcW w:w="9720" w:type="dxa"/>
            <w:gridSpan w:val="7"/>
            <w:shd w:val="clear" w:color="auto" w:fill="D5DCE4" w:themeFill="text2" w:themeFillTint="33"/>
          </w:tcPr>
          <w:p w14:paraId="6CE23FB2" w14:textId="2201E52B" w:rsidR="008A2D3E" w:rsidRPr="008A2D3E" w:rsidRDefault="008A2D3E" w:rsidP="008A2D3E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vertAlign w:val="superscript"/>
                <w:lang w:val="ka-GE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>გენერალური</w:t>
            </w:r>
            <w:proofErr w:type="spellEnd"/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>დასუფთავების</w:t>
            </w:r>
            <w:proofErr w:type="spellEnd"/>
            <w:r w:rsidRPr="002310FD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r w:rsidRPr="002310FD">
              <w:rPr>
                <w:rFonts w:ascii="Sylfaen" w:hAnsi="Sylfaen"/>
                <w:b/>
                <w:sz w:val="24"/>
                <w:szCs w:val="24"/>
                <w:lang w:val="ka-GE"/>
              </w:rPr>
              <w:t>ჟურნალი</w:t>
            </w:r>
          </w:p>
        </w:tc>
      </w:tr>
      <w:tr w:rsidR="008A2D3E" w14:paraId="2D5A344D" w14:textId="77777777" w:rsidTr="009B0FA0">
        <w:trPr>
          <w:trHeight w:val="1466"/>
        </w:trPr>
        <w:tc>
          <w:tcPr>
            <w:tcW w:w="985" w:type="dxa"/>
          </w:tcPr>
          <w:p w14:paraId="5F5DB666" w14:textId="77777777" w:rsidR="008A2D3E" w:rsidRPr="00046856" w:rsidRDefault="008A2D3E" w:rsidP="008A2D3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1530" w:type="dxa"/>
          </w:tcPr>
          <w:p w14:paraId="292B561A" w14:textId="77777777" w:rsidR="008A2D3E" w:rsidRPr="00046856" w:rsidRDefault="008A2D3E" w:rsidP="008A2D3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გამოყენებული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სარეცხი საშუალების დასახელება</w:t>
            </w:r>
          </w:p>
        </w:tc>
        <w:tc>
          <w:tcPr>
            <w:tcW w:w="1440" w:type="dxa"/>
          </w:tcPr>
          <w:p w14:paraId="7E92DE43" w14:textId="77777777" w:rsidR="008A2D3E" w:rsidRPr="00046856" w:rsidRDefault="008A2D3E" w:rsidP="008A2D3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შენობის სათავსების ჩამონათვალი, რომლებსაც ჩაუტარდათ დასუფთავება</w:t>
            </w:r>
          </w:p>
        </w:tc>
        <w:tc>
          <w:tcPr>
            <w:tcW w:w="1530" w:type="dxa"/>
          </w:tcPr>
          <w:p w14:paraId="6365A0BB" w14:textId="77777777" w:rsidR="008A2D3E" w:rsidRPr="00046856" w:rsidRDefault="008A2D3E" w:rsidP="008A2D3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დასუფთავების დაწყების დრო</w:t>
            </w:r>
          </w:p>
        </w:tc>
        <w:tc>
          <w:tcPr>
            <w:tcW w:w="1530" w:type="dxa"/>
          </w:tcPr>
          <w:p w14:paraId="4CD41175" w14:textId="77777777" w:rsidR="008A2D3E" w:rsidRPr="00046856" w:rsidRDefault="008A2D3E" w:rsidP="008A2D3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 xml:space="preserve">დასუფთავების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დამთავრების</w:t>
            </w: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 xml:space="preserve"> დრო</w:t>
            </w:r>
          </w:p>
        </w:tc>
        <w:tc>
          <w:tcPr>
            <w:tcW w:w="1800" w:type="dxa"/>
          </w:tcPr>
          <w:p w14:paraId="7EAE8214" w14:textId="77777777" w:rsidR="008A2D3E" w:rsidRPr="00046856" w:rsidRDefault="008A2D3E" w:rsidP="008A2D3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 xml:space="preserve">მაკორექტირებელი ქმედება </w:t>
            </w:r>
          </w:p>
          <w:p w14:paraId="07C12B89" w14:textId="77777777" w:rsidR="008A2D3E" w:rsidRPr="00046856" w:rsidRDefault="008A2D3E" w:rsidP="008A2D3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905" w:type="dxa"/>
          </w:tcPr>
          <w:p w14:paraId="18AFDA66" w14:textId="77777777" w:rsidR="008A2D3E" w:rsidRPr="00046856" w:rsidRDefault="008A2D3E" w:rsidP="008A2D3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8A2D3E" w14:paraId="150A6C47" w14:textId="77777777" w:rsidTr="008A2D3E">
        <w:tc>
          <w:tcPr>
            <w:tcW w:w="985" w:type="dxa"/>
          </w:tcPr>
          <w:p w14:paraId="78953F1E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10A3573D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65568404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43138AE2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5FC3DC7D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00" w:type="dxa"/>
          </w:tcPr>
          <w:p w14:paraId="77EE7FD3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05" w:type="dxa"/>
          </w:tcPr>
          <w:p w14:paraId="13AAA862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8A2D3E" w14:paraId="1FB358C5" w14:textId="77777777" w:rsidTr="008A2D3E">
        <w:tc>
          <w:tcPr>
            <w:tcW w:w="985" w:type="dxa"/>
          </w:tcPr>
          <w:p w14:paraId="4BE8ADDE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386301D4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4949F63C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35783BEE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609FF506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00" w:type="dxa"/>
          </w:tcPr>
          <w:p w14:paraId="7387BFAB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05" w:type="dxa"/>
          </w:tcPr>
          <w:p w14:paraId="39D0F0D1" w14:textId="77777777" w:rsidR="008A2D3E" w:rsidRPr="00B83C05" w:rsidRDefault="008A2D3E" w:rsidP="008A2D3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75BDBE50" w14:textId="77777777" w:rsidR="0057444E" w:rsidRDefault="0057444E" w:rsidP="008A2D3E">
      <w:pPr>
        <w:jc w:val="right"/>
        <w:rPr>
          <w:sz w:val="24"/>
          <w:szCs w:val="24"/>
          <w:lang w:val="ka-GE"/>
        </w:rPr>
      </w:pPr>
    </w:p>
    <w:p w14:paraId="31F68804" w14:textId="77777777" w:rsidR="008A2D3E" w:rsidRPr="008A2D3E" w:rsidRDefault="008A2D3E" w:rsidP="008A2D3E">
      <w:pPr>
        <w:rPr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text" w:horzAnchor="margin" w:tblpX="-185" w:tblpY="160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620"/>
        <w:gridCol w:w="1440"/>
        <w:gridCol w:w="1530"/>
        <w:gridCol w:w="1530"/>
        <w:gridCol w:w="1800"/>
        <w:gridCol w:w="900"/>
      </w:tblGrid>
      <w:tr w:rsidR="008A2D3E" w14:paraId="35CAF11E" w14:textId="77777777" w:rsidTr="008A2D3E">
        <w:trPr>
          <w:trHeight w:val="40"/>
        </w:trPr>
        <w:tc>
          <w:tcPr>
            <w:tcW w:w="9715" w:type="dxa"/>
            <w:gridSpan w:val="7"/>
            <w:shd w:val="clear" w:color="auto" w:fill="D5DCE4" w:themeFill="text2" w:themeFillTint="33"/>
          </w:tcPr>
          <w:p w14:paraId="4F9582E2" w14:textId="064BB8EC" w:rsidR="008A2D3E" w:rsidRPr="00857ADC" w:rsidRDefault="008A2D3E" w:rsidP="003A6B63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>დეზინფექციის</w:t>
            </w:r>
            <w:proofErr w:type="spellEnd"/>
            <w:r w:rsidRPr="002310FD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r w:rsidRPr="002310FD">
              <w:rPr>
                <w:rFonts w:ascii="Sylfaen" w:hAnsi="Sylfaen"/>
                <w:b/>
                <w:sz w:val="24"/>
                <w:szCs w:val="24"/>
                <w:lang w:val="ka-GE"/>
              </w:rPr>
              <w:t>ჟურნალი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46856">
              <w:rPr>
                <w:rFonts w:ascii="Sylfaen" w:hAnsi="Sylfaen"/>
                <w:bCs/>
                <w:color w:val="FF0000"/>
                <w:sz w:val="24"/>
                <w:szCs w:val="24"/>
                <w:lang w:val="ka-GE"/>
              </w:rPr>
              <w:t>(ივსება საჭიროების მიხედვით)</w:t>
            </w:r>
          </w:p>
        </w:tc>
      </w:tr>
      <w:tr w:rsidR="008A2D3E" w14:paraId="458C2E13" w14:textId="77777777" w:rsidTr="009B0FA0">
        <w:trPr>
          <w:trHeight w:val="1461"/>
        </w:trPr>
        <w:tc>
          <w:tcPr>
            <w:tcW w:w="895" w:type="dxa"/>
          </w:tcPr>
          <w:p w14:paraId="4590DDA5" w14:textId="77777777" w:rsidR="008A2D3E" w:rsidRPr="00046856" w:rsidRDefault="008A2D3E" w:rsidP="003A6B6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1620" w:type="dxa"/>
          </w:tcPr>
          <w:p w14:paraId="6193E34C" w14:textId="77777777" w:rsidR="008A2D3E" w:rsidRDefault="008A2D3E" w:rsidP="003A6B6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გამოყენებული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სადეზინფექციო</w:t>
            </w:r>
          </w:p>
          <w:p w14:paraId="0183CB15" w14:textId="77777777" w:rsidR="008A2D3E" w:rsidRPr="00046856" w:rsidRDefault="008A2D3E" w:rsidP="003A6B6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საშუალების დასახელება</w:t>
            </w:r>
          </w:p>
        </w:tc>
        <w:tc>
          <w:tcPr>
            <w:tcW w:w="1440" w:type="dxa"/>
          </w:tcPr>
          <w:p w14:paraId="38128A65" w14:textId="77777777" w:rsidR="008A2D3E" w:rsidRPr="00046856" w:rsidRDefault="008A2D3E" w:rsidP="003A6B6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 xml:space="preserve">შენობის სათავსების ჩამონათვალი, რომლებსაც ჩაუტარდათ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დეზინფექცია</w:t>
            </w:r>
          </w:p>
        </w:tc>
        <w:tc>
          <w:tcPr>
            <w:tcW w:w="1530" w:type="dxa"/>
          </w:tcPr>
          <w:p w14:paraId="3A540D26" w14:textId="77777777" w:rsidR="008A2D3E" w:rsidRPr="00046856" w:rsidRDefault="008A2D3E" w:rsidP="003A6B6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დეზინფექციის</w:t>
            </w: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დაწყების დრო</w:t>
            </w:r>
          </w:p>
        </w:tc>
        <w:tc>
          <w:tcPr>
            <w:tcW w:w="1530" w:type="dxa"/>
          </w:tcPr>
          <w:p w14:paraId="4589428C" w14:textId="77777777" w:rsidR="008A2D3E" w:rsidRPr="00046856" w:rsidRDefault="008A2D3E" w:rsidP="003A6B6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დეზინფექციის</w:t>
            </w: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დამთავრების</w:t>
            </w: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 xml:space="preserve"> დრო</w:t>
            </w:r>
          </w:p>
        </w:tc>
        <w:tc>
          <w:tcPr>
            <w:tcW w:w="1800" w:type="dxa"/>
          </w:tcPr>
          <w:p w14:paraId="3DCAC33C" w14:textId="77777777" w:rsidR="008A2D3E" w:rsidRPr="00046856" w:rsidRDefault="008A2D3E" w:rsidP="003A6B6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 xml:space="preserve">მაკორექტირებელი ქმედება </w:t>
            </w:r>
          </w:p>
          <w:p w14:paraId="26B0AE7D" w14:textId="77777777" w:rsidR="008A2D3E" w:rsidRPr="00046856" w:rsidRDefault="008A2D3E" w:rsidP="003A6B6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900" w:type="dxa"/>
          </w:tcPr>
          <w:p w14:paraId="6322B525" w14:textId="77777777" w:rsidR="008A2D3E" w:rsidRPr="00046856" w:rsidRDefault="008A2D3E" w:rsidP="003A6B6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46856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8A2D3E" w14:paraId="5B8D42E2" w14:textId="77777777" w:rsidTr="003A6B63">
        <w:tc>
          <w:tcPr>
            <w:tcW w:w="895" w:type="dxa"/>
          </w:tcPr>
          <w:p w14:paraId="2DD05C61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2D74C809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742AD017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297E05DB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62B37401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00" w:type="dxa"/>
          </w:tcPr>
          <w:p w14:paraId="19763537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</w:tcPr>
          <w:p w14:paraId="66E43334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8A2D3E" w14:paraId="5FDD6C8F" w14:textId="77777777" w:rsidTr="003A6B63">
        <w:tc>
          <w:tcPr>
            <w:tcW w:w="895" w:type="dxa"/>
          </w:tcPr>
          <w:p w14:paraId="554BAEA5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5377C1E9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3456FCE9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08313464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62B38737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00" w:type="dxa"/>
          </w:tcPr>
          <w:p w14:paraId="1C572D3D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</w:tcPr>
          <w:p w14:paraId="576F31FC" w14:textId="77777777" w:rsidR="008A2D3E" w:rsidRPr="00B83C05" w:rsidRDefault="008A2D3E" w:rsidP="003A6B6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15F4E70D" w14:textId="77777777" w:rsidR="008A2D3E" w:rsidRDefault="008A2D3E" w:rsidP="008A2D3E">
      <w:pPr>
        <w:rPr>
          <w:rFonts w:ascii="Sylfaen" w:hAnsi="Sylfaen"/>
          <w:sz w:val="20"/>
          <w:szCs w:val="20"/>
          <w:lang w:val="ka-GE"/>
        </w:rPr>
      </w:pPr>
    </w:p>
    <w:sectPr w:rsidR="008A2D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88291" w14:textId="77777777" w:rsidR="00162C1A" w:rsidRDefault="00162C1A" w:rsidP="0048366C">
      <w:pPr>
        <w:spacing w:after="0" w:line="240" w:lineRule="auto"/>
      </w:pPr>
      <w:r>
        <w:separator/>
      </w:r>
    </w:p>
  </w:endnote>
  <w:endnote w:type="continuationSeparator" w:id="0">
    <w:p w14:paraId="73374D8E" w14:textId="77777777" w:rsidR="00162C1A" w:rsidRDefault="00162C1A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B2C12" w14:textId="77777777" w:rsidR="004D0E3B" w:rsidRDefault="004D0E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3E7D2" w14:textId="77777777" w:rsidR="004D0E3B" w:rsidRDefault="004D0E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49432" w14:textId="77777777" w:rsidR="00162C1A" w:rsidRDefault="00162C1A" w:rsidP="0048366C">
      <w:pPr>
        <w:spacing w:after="0" w:line="240" w:lineRule="auto"/>
      </w:pPr>
      <w:r>
        <w:separator/>
      </w:r>
    </w:p>
  </w:footnote>
  <w:footnote w:type="continuationSeparator" w:id="0">
    <w:p w14:paraId="56E8D52E" w14:textId="77777777" w:rsidR="00162C1A" w:rsidRDefault="00162C1A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A844A" w14:textId="77777777" w:rsidR="004D0E3B" w:rsidRDefault="004D0E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7AEE216C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სოპ - 0</w:t>
          </w:r>
          <w:r w:rsidR="004D0E3B">
            <w:rPr>
              <w:rFonts w:ascii="Sylfaen" w:hAnsi="Sylfaen"/>
              <w:b/>
              <w:sz w:val="20"/>
              <w:szCs w:val="20"/>
              <w:lang w:val="ka-GE"/>
            </w:rPr>
            <w:t>7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A4688" w14:textId="77777777" w:rsidR="004D0E3B" w:rsidRDefault="004D0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45F34"/>
    <w:rsid w:val="00046856"/>
    <w:rsid w:val="000756AE"/>
    <w:rsid w:val="00094F4B"/>
    <w:rsid w:val="00097412"/>
    <w:rsid w:val="000A443B"/>
    <w:rsid w:val="000A449C"/>
    <w:rsid w:val="000C01E6"/>
    <w:rsid w:val="000D1E20"/>
    <w:rsid w:val="000F44B8"/>
    <w:rsid w:val="00107E3A"/>
    <w:rsid w:val="00145461"/>
    <w:rsid w:val="00154FEF"/>
    <w:rsid w:val="00162C1A"/>
    <w:rsid w:val="001747C8"/>
    <w:rsid w:val="0019339B"/>
    <w:rsid w:val="00194BC6"/>
    <w:rsid w:val="001C3B30"/>
    <w:rsid w:val="001E5F22"/>
    <w:rsid w:val="00200096"/>
    <w:rsid w:val="0020013E"/>
    <w:rsid w:val="002006A1"/>
    <w:rsid w:val="00215E57"/>
    <w:rsid w:val="002163E7"/>
    <w:rsid w:val="00221651"/>
    <w:rsid w:val="00227A5F"/>
    <w:rsid w:val="002310FD"/>
    <w:rsid w:val="00247DAF"/>
    <w:rsid w:val="00263476"/>
    <w:rsid w:val="00280A9F"/>
    <w:rsid w:val="0028516F"/>
    <w:rsid w:val="00294C3A"/>
    <w:rsid w:val="002C3856"/>
    <w:rsid w:val="002D30FB"/>
    <w:rsid w:val="002D7EB0"/>
    <w:rsid w:val="003063D0"/>
    <w:rsid w:val="00317D3C"/>
    <w:rsid w:val="00343894"/>
    <w:rsid w:val="003477E5"/>
    <w:rsid w:val="003577D4"/>
    <w:rsid w:val="00363219"/>
    <w:rsid w:val="003706CB"/>
    <w:rsid w:val="00374A53"/>
    <w:rsid w:val="00385479"/>
    <w:rsid w:val="00392E61"/>
    <w:rsid w:val="00395774"/>
    <w:rsid w:val="003B34FA"/>
    <w:rsid w:val="003E6C60"/>
    <w:rsid w:val="004117BB"/>
    <w:rsid w:val="00412AA6"/>
    <w:rsid w:val="00417CC2"/>
    <w:rsid w:val="004376E8"/>
    <w:rsid w:val="00444D34"/>
    <w:rsid w:val="00453E4D"/>
    <w:rsid w:val="00471D83"/>
    <w:rsid w:val="00477293"/>
    <w:rsid w:val="0048366C"/>
    <w:rsid w:val="004D0828"/>
    <w:rsid w:val="004D0E3B"/>
    <w:rsid w:val="005313BF"/>
    <w:rsid w:val="00532E7A"/>
    <w:rsid w:val="00560751"/>
    <w:rsid w:val="00572F14"/>
    <w:rsid w:val="0057444E"/>
    <w:rsid w:val="005C5761"/>
    <w:rsid w:val="005D21E8"/>
    <w:rsid w:val="005D3DB5"/>
    <w:rsid w:val="005D5BB6"/>
    <w:rsid w:val="00607876"/>
    <w:rsid w:val="00613E40"/>
    <w:rsid w:val="00614C88"/>
    <w:rsid w:val="00625243"/>
    <w:rsid w:val="00662ED7"/>
    <w:rsid w:val="006670DB"/>
    <w:rsid w:val="00670006"/>
    <w:rsid w:val="00671ABC"/>
    <w:rsid w:val="0068538F"/>
    <w:rsid w:val="00687D6B"/>
    <w:rsid w:val="006C2A4A"/>
    <w:rsid w:val="006C45E1"/>
    <w:rsid w:val="006C6F55"/>
    <w:rsid w:val="006D2663"/>
    <w:rsid w:val="0070163E"/>
    <w:rsid w:val="00725705"/>
    <w:rsid w:val="00733F22"/>
    <w:rsid w:val="00740B76"/>
    <w:rsid w:val="00754FAE"/>
    <w:rsid w:val="007624BE"/>
    <w:rsid w:val="00764633"/>
    <w:rsid w:val="00787C17"/>
    <w:rsid w:val="00795DD6"/>
    <w:rsid w:val="007C1ECD"/>
    <w:rsid w:val="00814D64"/>
    <w:rsid w:val="008160C0"/>
    <w:rsid w:val="00822313"/>
    <w:rsid w:val="0082347F"/>
    <w:rsid w:val="008333E9"/>
    <w:rsid w:val="00852087"/>
    <w:rsid w:val="00857ADC"/>
    <w:rsid w:val="0087667A"/>
    <w:rsid w:val="00876826"/>
    <w:rsid w:val="008A2D3E"/>
    <w:rsid w:val="008D095E"/>
    <w:rsid w:val="008E2A5B"/>
    <w:rsid w:val="009621E3"/>
    <w:rsid w:val="00967A4A"/>
    <w:rsid w:val="0098670F"/>
    <w:rsid w:val="009B0FA0"/>
    <w:rsid w:val="00A04359"/>
    <w:rsid w:val="00A3680C"/>
    <w:rsid w:val="00A37849"/>
    <w:rsid w:val="00A455B1"/>
    <w:rsid w:val="00A54403"/>
    <w:rsid w:val="00A66499"/>
    <w:rsid w:val="00A835EF"/>
    <w:rsid w:val="00A86A8F"/>
    <w:rsid w:val="00A91B43"/>
    <w:rsid w:val="00AB0771"/>
    <w:rsid w:val="00AD05E5"/>
    <w:rsid w:val="00B1737C"/>
    <w:rsid w:val="00B26188"/>
    <w:rsid w:val="00B3130C"/>
    <w:rsid w:val="00B40975"/>
    <w:rsid w:val="00B51C26"/>
    <w:rsid w:val="00B7189C"/>
    <w:rsid w:val="00B7223C"/>
    <w:rsid w:val="00B83C05"/>
    <w:rsid w:val="00BC0765"/>
    <w:rsid w:val="00BC3A92"/>
    <w:rsid w:val="00BE6EC1"/>
    <w:rsid w:val="00C377B2"/>
    <w:rsid w:val="00C46B98"/>
    <w:rsid w:val="00C52310"/>
    <w:rsid w:val="00C54350"/>
    <w:rsid w:val="00C96A13"/>
    <w:rsid w:val="00CC52FA"/>
    <w:rsid w:val="00D3571A"/>
    <w:rsid w:val="00D35AC8"/>
    <w:rsid w:val="00D475EA"/>
    <w:rsid w:val="00D633AF"/>
    <w:rsid w:val="00D7214B"/>
    <w:rsid w:val="00D8197A"/>
    <w:rsid w:val="00DA73C8"/>
    <w:rsid w:val="00DB0B07"/>
    <w:rsid w:val="00DC0B49"/>
    <w:rsid w:val="00DC7B56"/>
    <w:rsid w:val="00DD7E08"/>
    <w:rsid w:val="00E35FD6"/>
    <w:rsid w:val="00E81430"/>
    <w:rsid w:val="00E95DE8"/>
    <w:rsid w:val="00EC651C"/>
    <w:rsid w:val="00EF63FD"/>
    <w:rsid w:val="00EF6FA2"/>
    <w:rsid w:val="00F00063"/>
    <w:rsid w:val="00F14804"/>
    <w:rsid w:val="00F66719"/>
    <w:rsid w:val="00F722DB"/>
    <w:rsid w:val="00F8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127</cp:revision>
  <dcterms:created xsi:type="dcterms:W3CDTF">2024-02-25T09:07:00Z</dcterms:created>
  <dcterms:modified xsi:type="dcterms:W3CDTF">2024-04-19T07:29:00Z</dcterms:modified>
</cp:coreProperties>
</file>